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9464A" w14:textId="77777777" w:rsidR="0098419E" w:rsidRPr="006F3528" w:rsidRDefault="0098419E" w:rsidP="0098419E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6E8A690F" w14:textId="09AE474B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sdt>
        <w:sdtPr>
          <w:rPr>
            <w:b/>
            <w:bCs/>
            <w:spacing w:val="-20"/>
            <w:sz w:val="20"/>
            <w:szCs w:val="20"/>
          </w:rPr>
          <w:alias w:val="Sygnatura"/>
          <w:tag w:val=""/>
          <w:id w:val="-2102093668"/>
          <w:placeholder>
            <w:docPart w:val="4A5D984059F14DD6A0E65ABB85A4AD1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892427">
            <w:rPr>
              <w:b/>
              <w:bCs/>
              <w:spacing w:val="-20"/>
              <w:sz w:val="20"/>
              <w:szCs w:val="20"/>
            </w:rPr>
            <w:t>RPUZ/P/0384/2025/OD/ZIR/RI</w:t>
          </w:r>
        </w:sdtContent>
      </w:sdt>
      <w:r w:rsidRPr="006542C2">
        <w:rPr>
          <w:bCs/>
          <w:sz w:val="20"/>
          <w:szCs w:val="20"/>
        </w:rPr>
        <w:t xml:space="preserve">, którego przedmiotem jest </w:t>
      </w:r>
      <w:r w:rsidR="00892427" w:rsidRPr="00892427">
        <w:rPr>
          <w:b/>
          <w:color w:val="0070C0"/>
          <w:sz w:val="20"/>
          <w:szCs w:val="28"/>
        </w:rPr>
        <w:t xml:space="preserve">Rozbudowa istniejącej stacji jednotransformatorowej 110/15 </w:t>
      </w:r>
      <w:proofErr w:type="spellStart"/>
      <w:r w:rsidR="00892427" w:rsidRPr="00892427">
        <w:rPr>
          <w:b/>
          <w:color w:val="0070C0"/>
          <w:sz w:val="20"/>
          <w:szCs w:val="28"/>
        </w:rPr>
        <w:t>kV</w:t>
      </w:r>
      <w:proofErr w:type="spellEnd"/>
      <w:r w:rsidR="00892427" w:rsidRPr="00892427">
        <w:rPr>
          <w:b/>
          <w:color w:val="0070C0"/>
          <w:sz w:val="20"/>
          <w:szCs w:val="28"/>
        </w:rPr>
        <w:t xml:space="preserve"> Wałcz Północ [WLP] do funkcji stacji dwutransformatorowej, S-2018-04735</w:t>
      </w:r>
      <w:r w:rsidR="00892427" w:rsidRPr="00892427">
        <w:rPr>
          <w:b/>
          <w:color w:val="0070C0"/>
          <w:sz w:val="20"/>
          <w:szCs w:val="28"/>
        </w:rPr>
        <w:t xml:space="preserve">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D90939">
        <w:rPr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4EED5F08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272593750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>
        <w:rPr>
          <w:b/>
          <w:bCs/>
          <w:sz w:val="20"/>
          <w:szCs w:val="20"/>
        </w:rPr>
        <w:t>……</w:t>
      </w:r>
      <w:permEnd w:id="1272593750"/>
    </w:p>
    <w:p w14:paraId="0363960B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1E7FD933" w14:textId="3ACD4EE6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 xml:space="preserve">PN-EN ISO/IEC 27001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29BC2BA8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32E3935D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9630"/>
      </w:tblGrid>
      <w:tr w:rsidR="00FB520C" w:rsidRPr="00E43C90" w14:paraId="127840F9" w14:textId="77777777" w:rsidTr="00D90939">
        <w:trPr>
          <w:cantSplit/>
          <w:trHeight w:val="340"/>
          <w:tblHeader/>
        </w:trPr>
        <w:tc>
          <w:tcPr>
            <w:tcW w:w="5000" w:type="pct"/>
            <w:vAlign w:val="center"/>
          </w:tcPr>
          <w:p w14:paraId="5F992DA0" w14:textId="77777777" w:rsidR="00FB520C" w:rsidRPr="00E43C90" w:rsidRDefault="00FB520C" w:rsidP="00D90939">
            <w:pPr>
              <w:spacing w:befor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721BA69D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2A614EE0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3AA904F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9D3BA91" w14:textId="1D44D6C3" w:rsidR="00FB520C" w:rsidRPr="00023AFE" w:rsidRDefault="00FB520C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Wprowadzono polityki/procedury/instrukcje zapewniające adekwatny poziom bezpieczeństwa</w:t>
            </w:r>
            <w:r w:rsidR="009C0DE2">
              <w:rPr>
                <w:sz w:val="16"/>
                <w:szCs w:val="16"/>
              </w:rPr>
              <w:t>.</w:t>
            </w:r>
            <w:r w:rsidRPr="00023AFE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1B55EF8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12FA191" w14:textId="74EFB028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8AF807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20B43E" w14:textId="0C4033ED" w:rsidR="00A82661" w:rsidRPr="00A82661" w:rsidRDefault="00A82661" w:rsidP="00D90939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</w:pPr>
            <w:r w:rsidRPr="00A82661">
              <w:rPr>
                <w:sz w:val="16"/>
                <w:szCs w:val="16"/>
              </w:rPr>
              <w:t>Zamawiający zostanie poinformowany</w:t>
            </w:r>
            <w:r w:rsidRPr="00766AE7">
              <w:rPr>
                <w:sz w:val="16"/>
                <w:szCs w:val="16"/>
              </w:rPr>
              <w:t xml:space="preserve"> </w:t>
            </w:r>
            <w:r w:rsidR="00023AFE" w:rsidRPr="00D90939">
              <w:rPr>
                <w:sz w:val="16"/>
                <w:szCs w:val="16"/>
              </w:rPr>
              <w:t>o incydencie naruszenia bezpieczeństwa, jeśli dotyczyć on będzie usług wykonywanych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2D4D85F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5FE15709" w14:textId="57A256F1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1A7B7E1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A7DA821" w14:textId="1614C5FF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zgodnie z przyjętym poziomem jej ochrony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C91191B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A460DEC" w14:textId="77777777" w:rsidR="00023AFE" w:rsidRPr="00023AFE" w:rsidRDefault="00CC50E4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7CB8BE36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57D231D" w14:textId="1526909C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A5342F" w:rsidRPr="00E43C90" w14:paraId="27816861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5666240A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27D8B55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A8E156D" w14:textId="77777777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74F1286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FB0992D" w14:textId="35FC724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AC2FEB5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62A76462" w14:textId="3723D08C" w:rsidR="00023AFE" w:rsidRPr="00023AFE" w:rsidRDefault="00526200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Nie stosuje się </w:t>
            </w:r>
            <w:r w:rsidR="00023AFE" w:rsidRPr="00023AFE">
              <w:rPr>
                <w:sz w:val="16"/>
                <w:szCs w:val="16"/>
              </w:rPr>
              <w:t>podłącza</w:t>
            </w:r>
            <w:r>
              <w:rPr>
                <w:sz w:val="16"/>
                <w:szCs w:val="16"/>
              </w:rPr>
              <w:t>nia</w:t>
            </w:r>
            <w:r w:rsidR="00023AFE" w:rsidRPr="00023AFE">
              <w:rPr>
                <w:sz w:val="16"/>
                <w:szCs w:val="16"/>
              </w:rPr>
              <w:t xml:space="preserve"> niedozwolonych urządzeń bez zgody Zamawiającego do sieci LAN Zamawiającego (za wyjątkiem dostępu jako gość)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14BF7F0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5B2504E" w14:textId="07D220FB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wykorzyst</w:t>
            </w:r>
            <w:r w:rsidR="00526200">
              <w:rPr>
                <w:sz w:val="16"/>
                <w:szCs w:val="16"/>
              </w:rPr>
              <w:t xml:space="preserve">uje się </w:t>
            </w:r>
            <w:r w:rsidRPr="00023AFE">
              <w:rPr>
                <w:sz w:val="16"/>
                <w:szCs w:val="16"/>
              </w:rPr>
              <w:t xml:space="preserve"> chmury publiczn</w:t>
            </w:r>
            <w:r w:rsidR="00A31AF0">
              <w:rPr>
                <w:sz w:val="16"/>
                <w:szCs w:val="16"/>
              </w:rPr>
              <w:t>ej</w:t>
            </w:r>
            <w:r w:rsidRPr="00023AFE">
              <w:rPr>
                <w:sz w:val="16"/>
                <w:szCs w:val="16"/>
              </w:rPr>
              <w:t xml:space="preserve"> (np. AWS, GCP, Azure) i publiczn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zasob</w:t>
            </w:r>
            <w:r w:rsidR="009C0DE2">
              <w:rPr>
                <w:sz w:val="16"/>
                <w:szCs w:val="16"/>
              </w:rPr>
              <w:t>ów</w:t>
            </w:r>
            <w:r w:rsidRPr="00023AFE">
              <w:rPr>
                <w:sz w:val="16"/>
                <w:szCs w:val="16"/>
              </w:rPr>
              <w:t xml:space="preserve"> plikow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(np. DropBox, Google Drive, OneDrive) do wykonywania zadań powierzonych przez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0E1916C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179F0D7" w14:textId="447A1CF0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C78BCDC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38BFD13" w14:textId="1BB4F131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9D9CE99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EF2209C" w14:textId="07959BA7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135101D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D799D3" w14:textId="2347F6CF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>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4E14A4F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BB807EC" w14:textId="118107A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BCF767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909E629" w14:textId="1E0F24B4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343FEF4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1012061" w14:textId="45FFC61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7B4BFB96" w14:textId="77777777" w:rsidTr="00D90939">
        <w:trPr>
          <w:cantSplit/>
          <w:trHeight w:val="851"/>
        </w:trPr>
        <w:tc>
          <w:tcPr>
            <w:tcW w:w="5000" w:type="pct"/>
            <w:vAlign w:val="center"/>
          </w:tcPr>
          <w:p w14:paraId="4298CF0D" w14:textId="57144DE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>z</w:t>
            </w:r>
            <w:r w:rsidR="00526200">
              <w:rPr>
                <w:sz w:val="16"/>
                <w:szCs w:val="16"/>
              </w:rPr>
              <w:t> </w:t>
            </w:r>
            <w:r w:rsidR="00CC50E4" w:rsidRPr="00CC50E4">
              <w:rPr>
                <w:sz w:val="16"/>
                <w:szCs w:val="16"/>
              </w:rPr>
              <w:t xml:space="preserve">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>gdzie to możliwe w</w:t>
            </w:r>
            <w:r w:rsidR="009C0DE2">
              <w:rPr>
                <w:sz w:val="16"/>
                <w:szCs w:val="16"/>
              </w:rPr>
              <w:t> 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27598" w:rsidRPr="006F3528" w14:paraId="262CB699" w14:textId="77777777" w:rsidTr="006547A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AFD7" w14:textId="77777777" w:rsidR="0092759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680998CE" w14:textId="77777777" w:rsidR="00927598" w:rsidRPr="006F352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7FE89" w14:textId="77777777" w:rsidR="00927598" w:rsidRPr="006F3528" w:rsidRDefault="00927598" w:rsidP="006547A1">
            <w:pPr>
              <w:jc w:val="center"/>
              <w:rPr>
                <w:sz w:val="20"/>
                <w:szCs w:val="20"/>
              </w:rPr>
            </w:pPr>
          </w:p>
        </w:tc>
      </w:tr>
      <w:tr w:rsidR="00927598" w:rsidRPr="006F3528" w14:paraId="01310A34" w14:textId="77777777" w:rsidTr="006547A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65C37B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090C7F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51612ADB" w14:textId="77777777" w:rsidR="00267A66" w:rsidRDefault="00267A66"/>
    <w:sectPr w:rsidR="00267A66" w:rsidSect="004A3568">
      <w:headerReference w:type="default" r:id="rId11"/>
      <w:footerReference w:type="defaul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D5BA4" w14:textId="77777777" w:rsidR="007149FC" w:rsidRDefault="007149FC" w:rsidP="00A5342F">
      <w:pPr>
        <w:spacing w:before="0"/>
      </w:pPr>
      <w:r>
        <w:separator/>
      </w:r>
    </w:p>
  </w:endnote>
  <w:endnote w:type="continuationSeparator" w:id="0">
    <w:p w14:paraId="338AF736" w14:textId="77777777" w:rsidR="007149FC" w:rsidRDefault="007149F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C1A6" w14:textId="5C9D096F" w:rsidR="003D3E44" w:rsidRDefault="003D3E44" w:rsidP="003D3E44">
    <w:pPr>
      <w:pStyle w:val="Stopka"/>
      <w:jc w:val="center"/>
    </w:pPr>
    <w:r>
      <w:rPr>
        <w:noProof/>
      </w:rPr>
      <w:drawing>
        <wp:inline distT="0" distB="0" distL="0" distR="0" wp14:anchorId="0F7FE0C9" wp14:editId="27523D8C">
          <wp:extent cx="4035351" cy="576000"/>
          <wp:effectExtent l="0" t="0" r="3810" b="0"/>
          <wp:docPr id="1369653637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653637" name="Obraz 1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5351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CD02" w14:textId="77777777" w:rsidR="007149FC" w:rsidRDefault="007149FC" w:rsidP="00A5342F">
      <w:pPr>
        <w:spacing w:before="0"/>
      </w:pPr>
      <w:r>
        <w:separator/>
      </w:r>
    </w:p>
  </w:footnote>
  <w:footnote w:type="continuationSeparator" w:id="0">
    <w:p w14:paraId="29D95045" w14:textId="77777777" w:rsidR="007149FC" w:rsidRDefault="007149F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D90939" w14:paraId="2311C925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75205B" w14:textId="4C0DEB51" w:rsidR="00D90939" w:rsidRDefault="00D90939" w:rsidP="00D90939">
          <w:pPr>
            <w:pStyle w:val="Nagwek"/>
            <w:jc w:val="left"/>
            <w:rPr>
              <w:b/>
              <w:bCs/>
              <w:sz w:val="16"/>
              <w:szCs w:val="16"/>
            </w:rPr>
          </w:pPr>
          <w:bookmarkStart w:id="0" w:name="_Hlk154056271"/>
          <w:r>
            <w:rPr>
              <w:b/>
              <w:bCs/>
              <w:sz w:val="16"/>
              <w:szCs w:val="16"/>
            </w:rPr>
            <w:t>ZAŁĄCZNIK NR 6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67115D" w14:textId="77777777" w:rsidR="00D90939" w:rsidRDefault="00D90939" w:rsidP="00D90939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90939" w14:paraId="0221E1CD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5E584B" w14:textId="7DECBB17" w:rsidR="00D90939" w:rsidRDefault="00D90939" w:rsidP="00D90939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ISO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A6E3CDE" w14:textId="799BF68D" w:rsidR="00D90939" w:rsidRDefault="00892427" w:rsidP="00D90939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sdt>
            <w:sdtPr>
              <w:rPr>
                <w:b/>
                <w:bCs/>
                <w:spacing w:val="-20"/>
                <w:sz w:val="20"/>
                <w:szCs w:val="20"/>
              </w:rPr>
              <w:alias w:val="Sygnatura"/>
              <w:tag w:val=""/>
              <w:id w:val="1594441836"/>
              <w:placeholder>
                <w:docPart w:val="E37B4F1EE38A4930B9BFCA513CA0DC3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D90939" w:rsidRPr="00D17406">
                <w:rPr>
                  <w:b/>
                  <w:bCs/>
                  <w:spacing w:val="-20"/>
                  <w:sz w:val="20"/>
                  <w:szCs w:val="20"/>
                </w:rPr>
                <w:t>RPUZ/P/</w:t>
              </w:r>
              <w:r>
                <w:rPr>
                  <w:b/>
                  <w:bCs/>
                  <w:spacing w:val="-20"/>
                  <w:sz w:val="20"/>
                  <w:szCs w:val="20"/>
                </w:rPr>
                <w:t>0384</w:t>
              </w:r>
              <w:r w:rsidR="00D90939" w:rsidRPr="00D17406">
                <w:rPr>
                  <w:b/>
                  <w:bCs/>
                  <w:spacing w:val="-20"/>
                  <w:sz w:val="20"/>
                  <w:szCs w:val="20"/>
                </w:rPr>
                <w:t>/2025/OD/</w:t>
              </w:r>
              <w:r w:rsidR="0051287E">
                <w:rPr>
                  <w:b/>
                  <w:bCs/>
                  <w:spacing w:val="-20"/>
                  <w:sz w:val="20"/>
                  <w:szCs w:val="20"/>
                </w:rPr>
                <w:t>ZIR/RI</w:t>
              </w:r>
            </w:sdtContent>
          </w:sdt>
        </w:p>
      </w:tc>
    </w:tr>
    <w:bookmarkEnd w:id="0"/>
  </w:tbl>
  <w:p w14:paraId="028F1B19" w14:textId="77777777" w:rsidR="00D90939" w:rsidRDefault="00D90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92EA9DB6"/>
    <w:lvl w:ilvl="0" w:tplc="CF1A8D32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615916513">
    <w:abstractNumId w:val="14"/>
  </w:num>
  <w:num w:numId="2" w16cid:durableId="827674757">
    <w:abstractNumId w:val="9"/>
  </w:num>
  <w:num w:numId="3" w16cid:durableId="1312638903">
    <w:abstractNumId w:val="20"/>
  </w:num>
  <w:num w:numId="4" w16cid:durableId="258173965">
    <w:abstractNumId w:val="21"/>
  </w:num>
  <w:num w:numId="5" w16cid:durableId="2427674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04491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356882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537866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704196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042532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7552592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991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12477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41709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456151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9306337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940628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803016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961809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0501464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6124620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8779724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7510997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3511345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zG4KzSv8Km0zZp0f37ZUmRW7NYQCTGCouL4rJcX7DIArqAEVOxYrcgd9RK9GcF5FOJzDtOFDircBUpPJER53bQ==" w:salt="E2z23ZbdOInvM3FcOzBwF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1651CD"/>
    <w:rsid w:val="00215318"/>
    <w:rsid w:val="00267A66"/>
    <w:rsid w:val="003D3E44"/>
    <w:rsid w:val="004A3568"/>
    <w:rsid w:val="0051287E"/>
    <w:rsid w:val="00526200"/>
    <w:rsid w:val="00573E24"/>
    <w:rsid w:val="0063048D"/>
    <w:rsid w:val="006547A1"/>
    <w:rsid w:val="00660969"/>
    <w:rsid w:val="00666612"/>
    <w:rsid w:val="007149FC"/>
    <w:rsid w:val="007538FD"/>
    <w:rsid w:val="00785F4B"/>
    <w:rsid w:val="008769DF"/>
    <w:rsid w:val="00892427"/>
    <w:rsid w:val="00927598"/>
    <w:rsid w:val="0098419E"/>
    <w:rsid w:val="009C0DE2"/>
    <w:rsid w:val="00A31AF0"/>
    <w:rsid w:val="00A5342F"/>
    <w:rsid w:val="00A82661"/>
    <w:rsid w:val="00AB2D5A"/>
    <w:rsid w:val="00AB418C"/>
    <w:rsid w:val="00B429C5"/>
    <w:rsid w:val="00B6264A"/>
    <w:rsid w:val="00C02417"/>
    <w:rsid w:val="00C339AA"/>
    <w:rsid w:val="00C54FB7"/>
    <w:rsid w:val="00CC50E4"/>
    <w:rsid w:val="00CE4F53"/>
    <w:rsid w:val="00D90939"/>
    <w:rsid w:val="00E43C90"/>
    <w:rsid w:val="00E74FA2"/>
    <w:rsid w:val="00F17931"/>
    <w:rsid w:val="00F576B6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CC4EA3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200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200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0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7B4F1EE38A4930B9BFCA513CA0D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A12749-0070-4DF5-9E80-B7E9E0704EE5}"/>
      </w:docPartPr>
      <w:docPartBody>
        <w:p w:rsidR="00C23745" w:rsidRDefault="004951A0">
          <w:r w:rsidRPr="00722FA5">
            <w:rPr>
              <w:rStyle w:val="Tekstzastpczy"/>
            </w:rPr>
            <w:t>[Autor]</w:t>
          </w:r>
        </w:p>
      </w:docPartBody>
    </w:docPart>
    <w:docPart>
      <w:docPartPr>
        <w:name w:val="4A5D984059F14DD6A0E65ABB85A4A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3EBFA-1102-4344-95D8-9AD55C1E6181}"/>
      </w:docPartPr>
      <w:docPartBody>
        <w:p w:rsidR="00C23745" w:rsidRDefault="004951A0" w:rsidP="004951A0">
          <w:pPr>
            <w:pStyle w:val="4A5D984059F14DD6A0E65ABB85A4AD18"/>
          </w:pPr>
          <w:r w:rsidRPr="00722FA5"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A0"/>
    <w:rsid w:val="004951A0"/>
    <w:rsid w:val="00660969"/>
    <w:rsid w:val="008769DF"/>
    <w:rsid w:val="00C2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A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951A0"/>
    <w:rPr>
      <w:color w:val="808080"/>
    </w:rPr>
  </w:style>
  <w:style w:type="paragraph" w:customStyle="1" w:styleId="4A5D984059F14DD6A0E65ABB85A4AD18">
    <w:name w:val="4A5D984059F14DD6A0E65ABB85A4AD18"/>
    <w:rsid w:val="00495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3EC1B-53FD-42E8-9AB4-9F2CADC6CD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5B0978-FAA9-4D9E-8C4B-E974EDA1DB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439A9-E836-4784-8A56-A03CCD6EF4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E82F95-BB83-4E8B-A046-026A70D63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507</Words>
  <Characters>3042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RPUZ/P/0384/2025/OD/ZIR/RI</dc:creator>
  <cp:keywords/>
  <dc:description/>
  <cp:lastModifiedBy>Sobisiak Marta (EOP)</cp:lastModifiedBy>
  <cp:revision>12</cp:revision>
  <dcterms:created xsi:type="dcterms:W3CDTF">2025-04-14T07:39:00Z</dcterms:created>
  <dcterms:modified xsi:type="dcterms:W3CDTF">2026-01-28T10:35:00Z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2025-11-19T06:58:59Z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e246bbd7-105f-4993-bbd7-c4229c3a2d54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